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AD" w:rsidRDefault="00737DAD" w:rsidP="0002016C">
      <w:pPr>
        <w:jc w:val="center"/>
        <w:rPr>
          <w:sz w:val="32"/>
          <w:szCs w:val="32"/>
        </w:rPr>
      </w:pPr>
      <w:bookmarkStart w:id="0" w:name="_GoBack"/>
      <w:bookmarkEnd w:id="0"/>
      <w:r>
        <w:rPr>
          <w:noProof/>
          <w:sz w:val="32"/>
          <w:szCs w:val="32"/>
        </w:rPr>
        <w:drawing>
          <wp:anchor distT="0" distB="0" distL="114300" distR="114300" simplePos="0" relativeHeight="251658240" behindDoc="1" locked="0" layoutInCell="1" allowOverlap="1">
            <wp:simplePos x="0" y="0"/>
            <wp:positionH relativeFrom="column">
              <wp:posOffset>1962150</wp:posOffset>
            </wp:positionH>
            <wp:positionV relativeFrom="paragraph">
              <wp:posOffset>0</wp:posOffset>
            </wp:positionV>
            <wp:extent cx="2790825" cy="885825"/>
            <wp:effectExtent l="0" t="0" r="0" b="0"/>
            <wp:wrapThrough wrapText="bothSides">
              <wp:wrapPolygon edited="0">
                <wp:start x="6930" y="0"/>
                <wp:lineTo x="1917" y="929"/>
                <wp:lineTo x="0" y="3252"/>
                <wp:lineTo x="295" y="19974"/>
                <wp:lineTo x="2359" y="20903"/>
                <wp:lineTo x="10468" y="21368"/>
                <wp:lineTo x="17398" y="21368"/>
                <wp:lineTo x="20347" y="20903"/>
                <wp:lineTo x="21231" y="19510"/>
                <wp:lineTo x="21084" y="4645"/>
                <wp:lineTo x="18577" y="2323"/>
                <wp:lineTo x="13122" y="0"/>
                <wp:lineTo x="6930" y="0"/>
              </wp:wrapPolygon>
            </wp:wrapThrough>
            <wp:docPr id="1" name="Picture 1" descr="G:\Logos\John Wesley Log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John Wesley Logo 6.png"/>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2790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13B" w:rsidRDefault="0013513B" w:rsidP="0002016C">
      <w:pPr>
        <w:jc w:val="center"/>
        <w:rPr>
          <w:sz w:val="32"/>
          <w:szCs w:val="32"/>
        </w:rPr>
      </w:pPr>
    </w:p>
    <w:p w:rsidR="0013513B" w:rsidRPr="0013513B" w:rsidRDefault="0013513B" w:rsidP="0013513B">
      <w:pPr>
        <w:jc w:val="center"/>
        <w:rPr>
          <w:rFonts w:cs="Arial"/>
          <w:sz w:val="32"/>
          <w:szCs w:val="32"/>
        </w:rPr>
      </w:pPr>
    </w:p>
    <w:p w:rsidR="0013513B" w:rsidRPr="0013513B" w:rsidRDefault="0013513B" w:rsidP="00A84D67">
      <w:pPr>
        <w:spacing w:after="0" w:line="240" w:lineRule="auto"/>
        <w:jc w:val="center"/>
        <w:rPr>
          <w:rFonts w:cs="Arial"/>
          <w:sz w:val="32"/>
          <w:szCs w:val="32"/>
        </w:rPr>
      </w:pPr>
      <w:r w:rsidRPr="0013513B">
        <w:rPr>
          <w:rFonts w:cs="Arial"/>
          <w:sz w:val="32"/>
          <w:szCs w:val="32"/>
        </w:rPr>
        <w:t>901 Benton Avenue, Nashville, TN 37204</w:t>
      </w:r>
    </w:p>
    <w:p w:rsidR="0013513B" w:rsidRPr="0013513B" w:rsidRDefault="0013513B" w:rsidP="00A84D67">
      <w:pPr>
        <w:spacing w:before="120" w:after="0" w:line="240" w:lineRule="auto"/>
        <w:jc w:val="center"/>
        <w:rPr>
          <w:rFonts w:cs="Arial"/>
          <w:sz w:val="32"/>
          <w:szCs w:val="32"/>
        </w:rPr>
      </w:pPr>
      <w:r w:rsidRPr="0013513B">
        <w:rPr>
          <w:rFonts w:cs="Arial"/>
          <w:sz w:val="32"/>
          <w:szCs w:val="32"/>
        </w:rPr>
        <w:t>Rev. Daniel M. Hayes Sr., Senior Pastor/Teacher</w:t>
      </w:r>
    </w:p>
    <w:p w:rsidR="0013513B" w:rsidRPr="001871C8" w:rsidRDefault="0013513B" w:rsidP="0002016C">
      <w:pPr>
        <w:jc w:val="center"/>
        <w:rPr>
          <w:sz w:val="16"/>
          <w:szCs w:val="16"/>
        </w:rPr>
      </w:pPr>
    </w:p>
    <w:p w:rsidR="00A335A3" w:rsidRDefault="00A84D67" w:rsidP="001871C8">
      <w:pPr>
        <w:spacing w:line="240" w:lineRule="auto"/>
        <w:jc w:val="center"/>
        <w:rPr>
          <w:sz w:val="32"/>
          <w:szCs w:val="32"/>
        </w:rPr>
      </w:pPr>
      <w:r>
        <w:rPr>
          <w:noProof/>
          <w:sz w:val="28"/>
          <w:szCs w:val="28"/>
        </w:rPr>
        <w:drawing>
          <wp:anchor distT="0" distB="0" distL="114300" distR="114300" simplePos="0" relativeHeight="251662336" behindDoc="0" locked="0" layoutInCell="1" allowOverlap="1" wp14:anchorId="15C73594" wp14:editId="165F320E">
            <wp:simplePos x="0" y="0"/>
            <wp:positionH relativeFrom="column">
              <wp:posOffset>0</wp:posOffset>
            </wp:positionH>
            <wp:positionV relativeFrom="paragraph">
              <wp:posOffset>450850</wp:posOffset>
            </wp:positionV>
            <wp:extent cx="1417796" cy="1362075"/>
            <wp:effectExtent l="0" t="0" r="0" b="0"/>
            <wp:wrapThrough wrapText="bothSides">
              <wp:wrapPolygon edited="0">
                <wp:start x="0" y="0"/>
                <wp:lineTo x="0" y="21147"/>
                <wp:lineTo x="21194" y="21147"/>
                <wp:lineTo x="211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 Sancctuaries Logo.jp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7796" cy="1362075"/>
                    </a:xfrm>
                    <a:prstGeom prst="rect">
                      <a:avLst/>
                    </a:prstGeom>
                  </pic:spPr>
                </pic:pic>
              </a:graphicData>
            </a:graphic>
            <wp14:sizeRelH relativeFrom="page">
              <wp14:pctWidth>0</wp14:pctWidth>
            </wp14:sizeRelH>
            <wp14:sizeRelV relativeFrom="page">
              <wp14:pctHeight>0</wp14:pctHeight>
            </wp14:sizeRelV>
          </wp:anchor>
        </w:drawing>
      </w:r>
      <w:r w:rsidR="0002016C" w:rsidRPr="007C0452">
        <w:rPr>
          <w:b/>
          <w:sz w:val="32"/>
          <w:szCs w:val="32"/>
        </w:rPr>
        <w:t>Safe Sanctuar</w:t>
      </w:r>
      <w:r w:rsidR="0013513B" w:rsidRPr="007C0452">
        <w:rPr>
          <w:b/>
          <w:sz w:val="32"/>
          <w:szCs w:val="32"/>
        </w:rPr>
        <w:t>ies</w:t>
      </w:r>
      <w:r w:rsidR="0002016C" w:rsidRPr="007C0452">
        <w:rPr>
          <w:b/>
          <w:sz w:val="32"/>
          <w:szCs w:val="32"/>
        </w:rPr>
        <w:t xml:space="preserve"> Guidelines</w:t>
      </w:r>
      <w:r w:rsidR="007C0452" w:rsidRPr="007C0452">
        <w:rPr>
          <w:b/>
          <w:sz w:val="32"/>
          <w:szCs w:val="32"/>
        </w:rPr>
        <w:t xml:space="preserve"> – </w:t>
      </w:r>
      <w:r w:rsidR="00666A6F" w:rsidRPr="00666A6F">
        <w:rPr>
          <w:b/>
          <w:sz w:val="36"/>
          <w:szCs w:val="36"/>
        </w:rPr>
        <w:t>WORK IN PROGRESS</w:t>
      </w:r>
    </w:p>
    <w:p w:rsidR="0013513B" w:rsidRDefault="001871C8" w:rsidP="001871C8">
      <w:pPr>
        <w:spacing w:line="240" w:lineRule="auto"/>
        <w:rPr>
          <w:rFonts w:cs="Arial"/>
          <w:b/>
          <w:sz w:val="32"/>
          <w:szCs w:val="32"/>
        </w:rPr>
      </w:pPr>
      <w:r>
        <w:rPr>
          <w:rFonts w:cs="Arial"/>
          <w:b/>
          <w:sz w:val="32"/>
          <w:szCs w:val="32"/>
        </w:rPr>
        <w:t xml:space="preserve">                     </w:t>
      </w:r>
      <w:r w:rsidR="0013513B">
        <w:rPr>
          <w:rFonts w:cs="Arial"/>
          <w:b/>
          <w:sz w:val="32"/>
          <w:szCs w:val="32"/>
        </w:rPr>
        <w:t xml:space="preserve">2014 </w:t>
      </w:r>
      <w:r w:rsidR="0013513B" w:rsidRPr="0042499D">
        <w:rPr>
          <w:rFonts w:cs="Arial"/>
          <w:b/>
          <w:sz w:val="32"/>
          <w:szCs w:val="32"/>
        </w:rPr>
        <w:t>Charge Conference</w:t>
      </w:r>
    </w:p>
    <w:p w:rsidR="001871C8" w:rsidRPr="0042499D" w:rsidRDefault="001871C8" w:rsidP="001871C8">
      <w:pPr>
        <w:spacing w:line="240" w:lineRule="auto"/>
        <w:jc w:val="center"/>
        <w:rPr>
          <w:rFonts w:cs="Arial"/>
          <w:b/>
          <w:sz w:val="32"/>
          <w:szCs w:val="32"/>
        </w:rPr>
      </w:pPr>
    </w:p>
    <w:p w:rsidR="0002016C" w:rsidRPr="0057003A" w:rsidRDefault="0057003A" w:rsidP="0002016C">
      <w:pPr>
        <w:rPr>
          <w:b/>
          <w:sz w:val="28"/>
          <w:szCs w:val="28"/>
          <w:u w:val="single"/>
        </w:rPr>
      </w:pPr>
      <w:r w:rsidRPr="0057003A">
        <w:rPr>
          <w:b/>
          <w:sz w:val="28"/>
          <w:szCs w:val="28"/>
          <w:u w:val="single"/>
        </w:rPr>
        <w:t>Policy Statement</w:t>
      </w:r>
    </w:p>
    <w:p w:rsidR="00C04D3E" w:rsidRDefault="007C0452" w:rsidP="0002016C">
      <w:pPr>
        <w:rPr>
          <w:sz w:val="28"/>
          <w:szCs w:val="28"/>
        </w:rPr>
      </w:pPr>
      <w:r w:rsidRPr="007C0452">
        <w:rPr>
          <w:rFonts w:cs="Arial"/>
          <w:color w:val="000000"/>
          <w:sz w:val="28"/>
          <w:szCs w:val="28"/>
          <w:shd w:val="clear" w:color="auto" w:fill="FFFFFF"/>
        </w:rPr>
        <w:t>God calls us to make our churches safe places, protecting children and other vulnerable persons from abuse.</w:t>
      </w:r>
      <w:r>
        <w:rPr>
          <w:rFonts w:cs="Arial"/>
          <w:color w:val="000000"/>
          <w:sz w:val="28"/>
          <w:szCs w:val="28"/>
          <w:shd w:val="clear" w:color="auto" w:fill="FFFFFF"/>
        </w:rPr>
        <w:t xml:space="preserve">  </w:t>
      </w:r>
      <w:r w:rsidR="0002016C" w:rsidRPr="007C0452">
        <w:rPr>
          <w:sz w:val="28"/>
          <w:szCs w:val="28"/>
        </w:rPr>
        <w:t>The</w:t>
      </w:r>
      <w:r w:rsidR="0002016C">
        <w:rPr>
          <w:sz w:val="28"/>
          <w:szCs w:val="28"/>
        </w:rPr>
        <w:t xml:space="preserve"> intent of our Safe Sanctuaries policy for John Wesley United Methodist Church is to prevent child abuse in our local church and to protect our church, our staff and clergy from allegations of improper conduct.  Further, the policy is intended to provide requirements for laity, clergy, lay employees and volunteers of John Wesley United Methodist Church</w:t>
      </w:r>
      <w:r w:rsidR="00C04D3E">
        <w:rPr>
          <w:sz w:val="28"/>
          <w:szCs w:val="28"/>
        </w:rPr>
        <w:t>.  The implementation of these policies and operating procedures must respond to the expectation that children must be protected from economic, physical, emotional, and sexual exploitation and abuse.</w:t>
      </w:r>
    </w:p>
    <w:p w:rsidR="0057003A" w:rsidRPr="0057003A" w:rsidRDefault="0057003A" w:rsidP="0002016C">
      <w:pPr>
        <w:rPr>
          <w:b/>
          <w:sz w:val="28"/>
          <w:szCs w:val="28"/>
          <w:u w:val="single"/>
        </w:rPr>
      </w:pPr>
      <w:r w:rsidRPr="0057003A">
        <w:rPr>
          <w:b/>
          <w:sz w:val="28"/>
          <w:szCs w:val="28"/>
          <w:u w:val="single"/>
        </w:rPr>
        <w:t>Purpose</w:t>
      </w:r>
    </w:p>
    <w:p w:rsidR="00357E07" w:rsidRDefault="00C04D3E" w:rsidP="0002016C">
      <w:pPr>
        <w:rPr>
          <w:sz w:val="28"/>
          <w:szCs w:val="28"/>
        </w:rPr>
      </w:pPr>
      <w:r>
        <w:rPr>
          <w:sz w:val="28"/>
          <w:szCs w:val="28"/>
        </w:rPr>
        <w:t xml:space="preserve">We must be committed to providing a safe and secure environment for all children, youth and adults who participate in ministries and activities sponsored by our church.  </w:t>
      </w:r>
      <w:r w:rsidR="00357E07">
        <w:rPr>
          <w:sz w:val="28"/>
          <w:szCs w:val="28"/>
        </w:rPr>
        <w:t>These policies and operating guidelines will require that all adult clergy, staff and volunteers working with children and youth be trained in understanding and conformity to those policies and guidelines.</w:t>
      </w:r>
    </w:p>
    <w:p w:rsidR="0002016C" w:rsidRPr="002F74BE" w:rsidRDefault="00357E07" w:rsidP="0002016C">
      <w:pPr>
        <w:rPr>
          <w:b/>
          <w:sz w:val="28"/>
          <w:szCs w:val="28"/>
          <w:u w:val="single"/>
        </w:rPr>
      </w:pPr>
      <w:r w:rsidRPr="002F74BE">
        <w:rPr>
          <w:b/>
          <w:sz w:val="28"/>
          <w:szCs w:val="28"/>
          <w:u w:val="single"/>
        </w:rPr>
        <w:t>Safe Sanctuaries procedures</w:t>
      </w:r>
      <w:r w:rsidR="00C04D3E" w:rsidRPr="002F74BE">
        <w:rPr>
          <w:b/>
          <w:sz w:val="28"/>
          <w:szCs w:val="28"/>
          <w:u w:val="single"/>
        </w:rPr>
        <w:t xml:space="preserve"> </w:t>
      </w:r>
      <w:r w:rsidRPr="002F74BE">
        <w:rPr>
          <w:b/>
          <w:sz w:val="28"/>
          <w:szCs w:val="28"/>
          <w:u w:val="single"/>
        </w:rPr>
        <w:t>we may implement:</w:t>
      </w:r>
    </w:p>
    <w:p w:rsidR="00357E07" w:rsidRPr="002F74BE" w:rsidRDefault="00357E07" w:rsidP="00357E07">
      <w:pPr>
        <w:pStyle w:val="ListParagraph"/>
        <w:numPr>
          <w:ilvl w:val="0"/>
          <w:numId w:val="1"/>
        </w:numPr>
        <w:rPr>
          <w:sz w:val="28"/>
          <w:szCs w:val="28"/>
        </w:rPr>
      </w:pPr>
      <w:r w:rsidRPr="002F74BE">
        <w:rPr>
          <w:sz w:val="28"/>
          <w:szCs w:val="28"/>
        </w:rPr>
        <w:t>Two-Adult rule: two unr</w:t>
      </w:r>
      <w:r w:rsidR="00583BE0" w:rsidRPr="002F74BE">
        <w:rPr>
          <w:sz w:val="28"/>
          <w:szCs w:val="28"/>
        </w:rPr>
        <w:t>e</w:t>
      </w:r>
      <w:r w:rsidRPr="002F74BE">
        <w:rPr>
          <w:sz w:val="28"/>
          <w:szCs w:val="28"/>
        </w:rPr>
        <w:t>lated</w:t>
      </w:r>
      <w:r w:rsidR="00583BE0" w:rsidRPr="002F74BE">
        <w:rPr>
          <w:sz w:val="28"/>
          <w:szCs w:val="28"/>
        </w:rPr>
        <w:t xml:space="preserve"> adults in all activities with children and youth</w:t>
      </w:r>
    </w:p>
    <w:p w:rsidR="00583BE0" w:rsidRPr="002F74BE" w:rsidRDefault="00583BE0" w:rsidP="00357E07">
      <w:pPr>
        <w:pStyle w:val="ListParagraph"/>
        <w:numPr>
          <w:ilvl w:val="0"/>
          <w:numId w:val="1"/>
        </w:numPr>
        <w:rPr>
          <w:sz w:val="28"/>
          <w:szCs w:val="28"/>
        </w:rPr>
      </w:pPr>
      <w:r w:rsidRPr="002F74BE">
        <w:rPr>
          <w:sz w:val="28"/>
          <w:szCs w:val="28"/>
        </w:rPr>
        <w:t>Roving Monitor during ministry and class times</w:t>
      </w:r>
    </w:p>
    <w:p w:rsidR="00583BE0" w:rsidRPr="002F74BE" w:rsidRDefault="00583BE0" w:rsidP="00357E07">
      <w:pPr>
        <w:pStyle w:val="ListParagraph"/>
        <w:numPr>
          <w:ilvl w:val="0"/>
          <w:numId w:val="1"/>
        </w:numPr>
        <w:rPr>
          <w:sz w:val="28"/>
          <w:szCs w:val="28"/>
        </w:rPr>
      </w:pPr>
      <w:r w:rsidRPr="002F74BE">
        <w:rPr>
          <w:sz w:val="28"/>
          <w:szCs w:val="28"/>
        </w:rPr>
        <w:t xml:space="preserve">Open door or windows in all classroom doors </w:t>
      </w:r>
    </w:p>
    <w:p w:rsidR="00583BE0" w:rsidRPr="002F74BE" w:rsidRDefault="00583BE0" w:rsidP="00357E07">
      <w:pPr>
        <w:pStyle w:val="ListParagraph"/>
        <w:numPr>
          <w:ilvl w:val="0"/>
          <w:numId w:val="1"/>
        </w:numPr>
        <w:rPr>
          <w:sz w:val="28"/>
          <w:szCs w:val="28"/>
        </w:rPr>
      </w:pPr>
      <w:r w:rsidRPr="002F74BE">
        <w:rPr>
          <w:sz w:val="28"/>
          <w:szCs w:val="28"/>
        </w:rPr>
        <w:t>Five Year older rule: all leaders 5 years older than the oldest participant</w:t>
      </w:r>
    </w:p>
    <w:p w:rsidR="00583BE0" w:rsidRPr="002F74BE" w:rsidRDefault="00583BE0" w:rsidP="00357E07">
      <w:pPr>
        <w:pStyle w:val="ListParagraph"/>
        <w:numPr>
          <w:ilvl w:val="0"/>
          <w:numId w:val="1"/>
        </w:numPr>
        <w:rPr>
          <w:sz w:val="28"/>
          <w:szCs w:val="28"/>
        </w:rPr>
      </w:pPr>
      <w:r w:rsidRPr="002F74BE">
        <w:rPr>
          <w:sz w:val="28"/>
          <w:szCs w:val="28"/>
        </w:rPr>
        <w:t>No work</w:t>
      </w:r>
      <w:r w:rsidR="00B1030A" w:rsidRPr="002F74BE">
        <w:rPr>
          <w:sz w:val="28"/>
          <w:szCs w:val="28"/>
        </w:rPr>
        <w:t>er</w:t>
      </w:r>
      <w:r w:rsidRPr="002F74BE">
        <w:rPr>
          <w:sz w:val="28"/>
          <w:szCs w:val="28"/>
        </w:rPr>
        <w:t>s/volunteers with children/youth under 18 without adult present</w:t>
      </w:r>
    </w:p>
    <w:p w:rsidR="00583BE0" w:rsidRPr="002F74BE" w:rsidRDefault="00583BE0" w:rsidP="00357E07">
      <w:pPr>
        <w:pStyle w:val="ListParagraph"/>
        <w:numPr>
          <w:ilvl w:val="0"/>
          <w:numId w:val="1"/>
        </w:numPr>
        <w:rPr>
          <w:sz w:val="28"/>
          <w:szCs w:val="28"/>
        </w:rPr>
      </w:pPr>
      <w:r w:rsidRPr="002F74BE">
        <w:rPr>
          <w:sz w:val="28"/>
          <w:szCs w:val="28"/>
        </w:rPr>
        <w:t>Six-month membership rule before working with children</w:t>
      </w:r>
    </w:p>
    <w:p w:rsidR="00583BE0" w:rsidRPr="007C0452" w:rsidRDefault="00583BE0" w:rsidP="00357E07">
      <w:pPr>
        <w:pStyle w:val="ListParagraph"/>
        <w:numPr>
          <w:ilvl w:val="0"/>
          <w:numId w:val="1"/>
        </w:numPr>
        <w:rPr>
          <w:sz w:val="28"/>
          <w:szCs w:val="28"/>
        </w:rPr>
      </w:pPr>
      <w:r w:rsidRPr="007C0452">
        <w:rPr>
          <w:sz w:val="28"/>
          <w:szCs w:val="28"/>
        </w:rPr>
        <w:lastRenderedPageBreak/>
        <w:t>Individuals who have been convicted of any crime against a child or teenager will not be accepted as a worker with children or youth</w:t>
      </w:r>
    </w:p>
    <w:p w:rsidR="00583BE0" w:rsidRPr="007C0452" w:rsidRDefault="00583BE0" w:rsidP="00357E07">
      <w:pPr>
        <w:pStyle w:val="ListParagraph"/>
        <w:numPr>
          <w:ilvl w:val="0"/>
          <w:numId w:val="1"/>
        </w:numPr>
        <w:rPr>
          <w:sz w:val="28"/>
          <w:szCs w:val="28"/>
        </w:rPr>
      </w:pPr>
      <w:r w:rsidRPr="007C0452">
        <w:rPr>
          <w:sz w:val="28"/>
          <w:szCs w:val="28"/>
        </w:rPr>
        <w:t>Bathroom procedures for children and youth: children under five should be escorted to the bathroom. A buddy system for children should be pract</w:t>
      </w:r>
      <w:r w:rsidR="0057003A" w:rsidRPr="007C0452">
        <w:rPr>
          <w:sz w:val="28"/>
          <w:szCs w:val="28"/>
        </w:rPr>
        <w:t>ice</w:t>
      </w:r>
      <w:r w:rsidRPr="007C0452">
        <w:rPr>
          <w:sz w:val="28"/>
          <w:szCs w:val="28"/>
        </w:rPr>
        <w:t>.</w:t>
      </w:r>
    </w:p>
    <w:p w:rsidR="002F56AB" w:rsidRPr="007C0452" w:rsidRDefault="002F56AB" w:rsidP="00357E07">
      <w:pPr>
        <w:pStyle w:val="ListParagraph"/>
        <w:numPr>
          <w:ilvl w:val="0"/>
          <w:numId w:val="1"/>
        </w:numPr>
        <w:rPr>
          <w:sz w:val="28"/>
          <w:szCs w:val="28"/>
        </w:rPr>
      </w:pPr>
      <w:r w:rsidRPr="007C0452">
        <w:rPr>
          <w:sz w:val="28"/>
          <w:szCs w:val="28"/>
        </w:rPr>
        <w:t>Annual training in Safe Sanctuaries Policy an Operations and “first aid” and “CPR”, for every adult volunteer or employe</w:t>
      </w:r>
      <w:r w:rsidR="0057003A" w:rsidRPr="007C0452">
        <w:rPr>
          <w:sz w:val="28"/>
          <w:szCs w:val="28"/>
        </w:rPr>
        <w:t>e interacting with children.  (L</w:t>
      </w:r>
      <w:r w:rsidRPr="007C0452">
        <w:rPr>
          <w:sz w:val="28"/>
          <w:szCs w:val="28"/>
        </w:rPr>
        <w:t>ocal FD, Red Cross, Health Dept).</w:t>
      </w:r>
    </w:p>
    <w:p w:rsidR="002F56AB" w:rsidRPr="007C0452" w:rsidRDefault="002F56AB" w:rsidP="002F56AB">
      <w:pPr>
        <w:ind w:left="360"/>
        <w:rPr>
          <w:sz w:val="28"/>
          <w:szCs w:val="28"/>
        </w:rPr>
      </w:pPr>
      <w:r w:rsidRPr="007C0452">
        <w:rPr>
          <w:sz w:val="28"/>
          <w:szCs w:val="28"/>
        </w:rPr>
        <w:t xml:space="preserve">If abuse is alleged to have occurred at a John Wesley event or on church property, the following steps should be taken by the pastor and </w:t>
      </w:r>
      <w:r w:rsidR="00A84D67">
        <w:rPr>
          <w:sz w:val="28"/>
          <w:szCs w:val="28"/>
        </w:rPr>
        <w:t xml:space="preserve">any </w:t>
      </w:r>
      <w:r w:rsidR="00666A6F">
        <w:rPr>
          <w:sz w:val="28"/>
          <w:szCs w:val="28"/>
        </w:rPr>
        <w:t xml:space="preserve">other </w:t>
      </w:r>
      <w:r w:rsidR="00A84D67">
        <w:rPr>
          <w:sz w:val="28"/>
          <w:szCs w:val="28"/>
        </w:rPr>
        <w:t>appointe</w:t>
      </w:r>
      <w:r w:rsidR="00666A6F">
        <w:rPr>
          <w:sz w:val="28"/>
          <w:szCs w:val="28"/>
        </w:rPr>
        <w:t>d persons</w:t>
      </w:r>
      <w:r w:rsidRPr="007C0452">
        <w:rPr>
          <w:sz w:val="28"/>
          <w:szCs w:val="28"/>
        </w:rPr>
        <w:t>.</w:t>
      </w:r>
    </w:p>
    <w:p w:rsidR="002F56AB" w:rsidRPr="007C0452" w:rsidRDefault="002F56AB" w:rsidP="002F56AB">
      <w:pPr>
        <w:pStyle w:val="ListParagraph"/>
        <w:numPr>
          <w:ilvl w:val="0"/>
          <w:numId w:val="2"/>
        </w:numPr>
        <w:rPr>
          <w:sz w:val="28"/>
          <w:szCs w:val="28"/>
        </w:rPr>
      </w:pPr>
      <w:r w:rsidRPr="007C0452">
        <w:rPr>
          <w:sz w:val="28"/>
          <w:szCs w:val="28"/>
        </w:rPr>
        <w:t>Notify parents of victims and assure the victim’s safety.</w:t>
      </w:r>
    </w:p>
    <w:p w:rsidR="002F56AB" w:rsidRPr="007C0452" w:rsidRDefault="002F56AB" w:rsidP="002F56AB">
      <w:pPr>
        <w:pStyle w:val="ListParagraph"/>
        <w:numPr>
          <w:ilvl w:val="0"/>
          <w:numId w:val="2"/>
        </w:numPr>
        <w:rPr>
          <w:sz w:val="28"/>
          <w:szCs w:val="28"/>
        </w:rPr>
      </w:pPr>
      <w:r w:rsidRPr="007C0452">
        <w:rPr>
          <w:sz w:val="28"/>
          <w:szCs w:val="28"/>
        </w:rPr>
        <w:t>Treat the alleged abuser with dignity, not anger and remove him/her from fu</w:t>
      </w:r>
      <w:r w:rsidR="003A2096" w:rsidRPr="007C0452">
        <w:rPr>
          <w:sz w:val="28"/>
          <w:szCs w:val="28"/>
        </w:rPr>
        <w:t>r</w:t>
      </w:r>
      <w:r w:rsidRPr="007C0452">
        <w:rPr>
          <w:sz w:val="28"/>
          <w:szCs w:val="28"/>
        </w:rPr>
        <w:t xml:space="preserve">ther </w:t>
      </w:r>
      <w:r w:rsidR="003A2096" w:rsidRPr="007C0452">
        <w:rPr>
          <w:sz w:val="28"/>
          <w:szCs w:val="28"/>
        </w:rPr>
        <w:t>involvement with youth.</w:t>
      </w:r>
    </w:p>
    <w:p w:rsidR="003A2096" w:rsidRPr="007C0452" w:rsidRDefault="003A2096" w:rsidP="002F56AB">
      <w:pPr>
        <w:pStyle w:val="ListParagraph"/>
        <w:numPr>
          <w:ilvl w:val="0"/>
          <w:numId w:val="2"/>
        </w:numPr>
        <w:rPr>
          <w:sz w:val="28"/>
          <w:szCs w:val="28"/>
        </w:rPr>
      </w:pPr>
      <w:r w:rsidRPr="007C0452">
        <w:rPr>
          <w:sz w:val="28"/>
          <w:szCs w:val="28"/>
        </w:rPr>
        <w:t>Report the alleged abuse to the local child abuse services or local police.</w:t>
      </w:r>
    </w:p>
    <w:p w:rsidR="003A2096" w:rsidRPr="007C0452" w:rsidRDefault="003A2096" w:rsidP="002F56AB">
      <w:pPr>
        <w:pStyle w:val="ListParagraph"/>
        <w:numPr>
          <w:ilvl w:val="0"/>
          <w:numId w:val="2"/>
        </w:numPr>
        <w:rPr>
          <w:sz w:val="28"/>
          <w:szCs w:val="28"/>
        </w:rPr>
      </w:pPr>
      <w:r w:rsidRPr="007C0452">
        <w:rPr>
          <w:sz w:val="28"/>
          <w:szCs w:val="28"/>
        </w:rPr>
        <w:t>Notify the District Superintendent, the church’s attorney and the church’s insurance agent.</w:t>
      </w:r>
    </w:p>
    <w:p w:rsidR="003A2096" w:rsidRPr="007C0452" w:rsidRDefault="003A2096" w:rsidP="002F56AB">
      <w:pPr>
        <w:pStyle w:val="ListParagraph"/>
        <w:numPr>
          <w:ilvl w:val="0"/>
          <w:numId w:val="2"/>
        </w:numPr>
        <w:rPr>
          <w:sz w:val="28"/>
          <w:szCs w:val="28"/>
        </w:rPr>
      </w:pPr>
      <w:r w:rsidRPr="007C0452">
        <w:rPr>
          <w:sz w:val="28"/>
          <w:szCs w:val="28"/>
        </w:rPr>
        <w:t>Do not speak with the media</w:t>
      </w:r>
      <w:r w:rsidR="002F74BE">
        <w:rPr>
          <w:sz w:val="28"/>
          <w:szCs w:val="28"/>
        </w:rPr>
        <w:t>.</w:t>
      </w:r>
    </w:p>
    <w:p w:rsidR="003A2096" w:rsidRPr="007C0452" w:rsidRDefault="003A2096" w:rsidP="002F56AB">
      <w:pPr>
        <w:pStyle w:val="ListParagraph"/>
        <w:numPr>
          <w:ilvl w:val="0"/>
          <w:numId w:val="2"/>
        </w:numPr>
        <w:rPr>
          <w:sz w:val="28"/>
          <w:szCs w:val="28"/>
        </w:rPr>
      </w:pPr>
      <w:r w:rsidRPr="007C0452">
        <w:rPr>
          <w:sz w:val="28"/>
          <w:szCs w:val="28"/>
        </w:rPr>
        <w:t>Keep a written record of the steps taken by the church in response to allegations of abuse.</w:t>
      </w:r>
    </w:p>
    <w:p w:rsidR="003A2096" w:rsidRPr="007C0452" w:rsidRDefault="003A2096" w:rsidP="002F56AB">
      <w:pPr>
        <w:pStyle w:val="ListParagraph"/>
        <w:numPr>
          <w:ilvl w:val="0"/>
          <w:numId w:val="2"/>
        </w:numPr>
        <w:rPr>
          <w:sz w:val="28"/>
          <w:szCs w:val="28"/>
        </w:rPr>
      </w:pPr>
      <w:r w:rsidRPr="007C0452">
        <w:rPr>
          <w:sz w:val="28"/>
          <w:szCs w:val="28"/>
        </w:rPr>
        <w:t>The Pastor or District Superintendent will handle notification of the congregation as appropriate.</w:t>
      </w:r>
    </w:p>
    <w:p w:rsidR="00763DF6" w:rsidRPr="007C0452" w:rsidRDefault="002F74BE" w:rsidP="003A2096">
      <w:pPr>
        <w:rPr>
          <w:sz w:val="28"/>
          <w:szCs w:val="28"/>
        </w:rPr>
      </w:pPr>
      <w:r>
        <w:rPr>
          <w:sz w:val="28"/>
          <w:szCs w:val="28"/>
        </w:rPr>
        <w:t>Guidelines for p</w:t>
      </w:r>
      <w:r w:rsidR="003A2096" w:rsidRPr="007C0452">
        <w:rPr>
          <w:sz w:val="28"/>
          <w:szCs w:val="28"/>
        </w:rPr>
        <w:t xml:space="preserve">rotecting our </w:t>
      </w:r>
      <w:r>
        <w:rPr>
          <w:sz w:val="28"/>
          <w:szCs w:val="28"/>
        </w:rPr>
        <w:t>e</w:t>
      </w:r>
      <w:r w:rsidR="003A2096" w:rsidRPr="007C0452">
        <w:rPr>
          <w:sz w:val="28"/>
          <w:szCs w:val="28"/>
        </w:rPr>
        <w:t xml:space="preserve">lderly and </w:t>
      </w:r>
      <w:r>
        <w:rPr>
          <w:sz w:val="28"/>
          <w:szCs w:val="28"/>
        </w:rPr>
        <w:t>other vulnerable communities are in the development</w:t>
      </w:r>
      <w:r w:rsidR="00A84D67">
        <w:rPr>
          <w:sz w:val="28"/>
          <w:szCs w:val="28"/>
        </w:rPr>
        <w:t>al</w:t>
      </w:r>
      <w:r>
        <w:rPr>
          <w:sz w:val="28"/>
          <w:szCs w:val="28"/>
        </w:rPr>
        <w:t xml:space="preserve"> stage.  </w:t>
      </w:r>
      <w:r w:rsidR="00293844" w:rsidRPr="007C0452">
        <w:rPr>
          <w:sz w:val="28"/>
          <w:szCs w:val="28"/>
        </w:rPr>
        <w:t xml:space="preserve"> E</w:t>
      </w:r>
      <w:r w:rsidR="00763DF6" w:rsidRPr="007C0452">
        <w:rPr>
          <w:sz w:val="28"/>
          <w:szCs w:val="28"/>
        </w:rPr>
        <w:t>nsuring building safety</w:t>
      </w:r>
      <w:r w:rsidR="00A84D67">
        <w:rPr>
          <w:sz w:val="28"/>
          <w:szCs w:val="28"/>
        </w:rPr>
        <w:t>,</w:t>
      </w:r>
      <w:r w:rsidR="00763DF6" w:rsidRPr="007C0452">
        <w:rPr>
          <w:sz w:val="28"/>
          <w:szCs w:val="28"/>
        </w:rPr>
        <w:t xml:space="preserve"> </w:t>
      </w:r>
      <w:r>
        <w:rPr>
          <w:sz w:val="28"/>
          <w:szCs w:val="28"/>
        </w:rPr>
        <w:t>facility updates for p</w:t>
      </w:r>
      <w:r w:rsidRPr="007C0452">
        <w:rPr>
          <w:sz w:val="28"/>
          <w:szCs w:val="28"/>
        </w:rPr>
        <w:t xml:space="preserve">reventing </w:t>
      </w:r>
      <w:r>
        <w:rPr>
          <w:sz w:val="28"/>
          <w:szCs w:val="28"/>
        </w:rPr>
        <w:t>s</w:t>
      </w:r>
      <w:r w:rsidRPr="007C0452">
        <w:rPr>
          <w:sz w:val="28"/>
          <w:szCs w:val="28"/>
        </w:rPr>
        <w:t xml:space="preserve">lips, </w:t>
      </w:r>
      <w:r>
        <w:rPr>
          <w:sz w:val="28"/>
          <w:szCs w:val="28"/>
        </w:rPr>
        <w:t>t</w:t>
      </w:r>
      <w:r w:rsidRPr="007C0452">
        <w:rPr>
          <w:sz w:val="28"/>
          <w:szCs w:val="28"/>
        </w:rPr>
        <w:t xml:space="preserve">rips and </w:t>
      </w:r>
      <w:r>
        <w:rPr>
          <w:sz w:val="28"/>
          <w:szCs w:val="28"/>
        </w:rPr>
        <w:t>f</w:t>
      </w:r>
      <w:r w:rsidRPr="007C0452">
        <w:rPr>
          <w:sz w:val="28"/>
          <w:szCs w:val="28"/>
        </w:rPr>
        <w:t>alls</w:t>
      </w:r>
      <w:r>
        <w:rPr>
          <w:sz w:val="28"/>
          <w:szCs w:val="28"/>
        </w:rPr>
        <w:t xml:space="preserve">, </w:t>
      </w:r>
      <w:r w:rsidR="00763DF6" w:rsidRPr="007C0452">
        <w:rPr>
          <w:sz w:val="28"/>
          <w:szCs w:val="28"/>
        </w:rPr>
        <w:t>and</w:t>
      </w:r>
      <w:r>
        <w:rPr>
          <w:sz w:val="28"/>
          <w:szCs w:val="28"/>
        </w:rPr>
        <w:t xml:space="preserve"> implementing an emergency plan, will be addressed as this document evolves.</w:t>
      </w:r>
    </w:p>
    <w:p w:rsidR="00A84D67" w:rsidRDefault="00A84D67" w:rsidP="003A2096">
      <w:pPr>
        <w:rPr>
          <w:sz w:val="28"/>
          <w:szCs w:val="28"/>
        </w:rPr>
      </w:pPr>
      <w:r>
        <w:rPr>
          <w:sz w:val="28"/>
          <w:szCs w:val="28"/>
        </w:rPr>
        <w:t>Prayerfully submitted,</w:t>
      </w:r>
    </w:p>
    <w:p w:rsidR="00A84D67" w:rsidRDefault="00A84D67" w:rsidP="00A84D67">
      <w:pPr>
        <w:spacing w:after="0" w:line="240" w:lineRule="auto"/>
        <w:rPr>
          <w:sz w:val="28"/>
          <w:szCs w:val="28"/>
        </w:rPr>
      </w:pPr>
      <w:r>
        <w:rPr>
          <w:sz w:val="28"/>
          <w:szCs w:val="28"/>
        </w:rPr>
        <w:t>Shiela Hayes-Greer</w:t>
      </w:r>
    </w:p>
    <w:p w:rsidR="0057003A" w:rsidRDefault="00A84D67" w:rsidP="00A84D67">
      <w:pPr>
        <w:spacing w:after="0" w:line="240" w:lineRule="auto"/>
        <w:rPr>
          <w:sz w:val="28"/>
          <w:szCs w:val="28"/>
        </w:rPr>
      </w:pPr>
      <w:r>
        <w:rPr>
          <w:sz w:val="28"/>
          <w:szCs w:val="28"/>
        </w:rPr>
        <w:t>Trustee Ministry</w:t>
      </w:r>
    </w:p>
    <w:p w:rsidR="00A84D67" w:rsidRDefault="00A84D67" w:rsidP="00A84D67">
      <w:pPr>
        <w:spacing w:after="0" w:line="240" w:lineRule="auto"/>
        <w:rPr>
          <w:sz w:val="28"/>
          <w:szCs w:val="28"/>
        </w:rPr>
      </w:pPr>
      <w:r>
        <w:rPr>
          <w:noProof/>
          <w:sz w:val="28"/>
          <w:szCs w:val="28"/>
        </w:rPr>
        <w:drawing>
          <wp:anchor distT="0" distB="0" distL="114300" distR="114300" simplePos="0" relativeHeight="251660288" behindDoc="0" locked="0" layoutInCell="1" allowOverlap="1" wp14:anchorId="438580C9" wp14:editId="73AA83CC">
            <wp:simplePos x="0" y="0"/>
            <wp:positionH relativeFrom="column">
              <wp:posOffset>4516755</wp:posOffset>
            </wp:positionH>
            <wp:positionV relativeFrom="paragraph">
              <wp:posOffset>219075</wp:posOffset>
            </wp:positionV>
            <wp:extent cx="1417796" cy="1362075"/>
            <wp:effectExtent l="0" t="0" r="0" b="0"/>
            <wp:wrapThrough wrapText="bothSides">
              <wp:wrapPolygon edited="0">
                <wp:start x="0" y="0"/>
                <wp:lineTo x="0" y="21147"/>
                <wp:lineTo x="21194" y="21147"/>
                <wp:lineTo x="211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 Sancctuaries Logo.jp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7796" cy="1362075"/>
                    </a:xfrm>
                    <a:prstGeom prst="rect">
                      <a:avLst/>
                    </a:prstGeom>
                  </pic:spPr>
                </pic:pic>
              </a:graphicData>
            </a:graphic>
            <wp14:sizeRelH relativeFrom="page">
              <wp14:pctWidth>0</wp14:pctWidth>
            </wp14:sizeRelH>
            <wp14:sizeRelV relativeFrom="page">
              <wp14:pctHeight>0</wp14:pctHeight>
            </wp14:sizeRelV>
          </wp:anchor>
        </w:drawing>
      </w:r>
    </w:p>
    <w:p w:rsidR="0057003A" w:rsidRDefault="0057003A" w:rsidP="003A2096">
      <w:pPr>
        <w:rPr>
          <w:sz w:val="28"/>
          <w:szCs w:val="28"/>
        </w:rPr>
      </w:pPr>
    </w:p>
    <w:p w:rsidR="0057003A" w:rsidRDefault="0057003A" w:rsidP="003A2096">
      <w:pPr>
        <w:rPr>
          <w:sz w:val="28"/>
          <w:szCs w:val="28"/>
        </w:rPr>
      </w:pPr>
    </w:p>
    <w:p w:rsidR="00A84D67" w:rsidRDefault="00A84D67" w:rsidP="0057003A">
      <w:pPr>
        <w:jc w:val="center"/>
        <w:rPr>
          <w:sz w:val="48"/>
          <w:szCs w:val="48"/>
        </w:rPr>
      </w:pPr>
    </w:p>
    <w:p w:rsidR="00A84D67" w:rsidRDefault="00A84D67" w:rsidP="0057003A">
      <w:pPr>
        <w:jc w:val="center"/>
        <w:rPr>
          <w:sz w:val="48"/>
          <w:szCs w:val="48"/>
        </w:rPr>
      </w:pPr>
    </w:p>
    <w:p w:rsidR="0057003A" w:rsidRPr="00293844" w:rsidRDefault="0057003A" w:rsidP="0057003A">
      <w:pPr>
        <w:jc w:val="center"/>
        <w:rPr>
          <w:sz w:val="48"/>
          <w:szCs w:val="48"/>
        </w:rPr>
      </w:pPr>
      <w:r w:rsidRPr="00293844">
        <w:rPr>
          <w:sz w:val="48"/>
          <w:szCs w:val="48"/>
        </w:rPr>
        <w:lastRenderedPageBreak/>
        <w:t>John Wesley United Methodist Church</w:t>
      </w:r>
    </w:p>
    <w:p w:rsidR="00EA27B0" w:rsidRPr="00666A6F" w:rsidRDefault="0057003A" w:rsidP="00EA27B0">
      <w:pPr>
        <w:jc w:val="center"/>
        <w:rPr>
          <w:b/>
          <w:sz w:val="40"/>
          <w:szCs w:val="40"/>
        </w:rPr>
      </w:pPr>
      <w:r w:rsidRPr="00666A6F">
        <w:rPr>
          <w:b/>
          <w:sz w:val="40"/>
          <w:szCs w:val="40"/>
        </w:rPr>
        <w:t>Safe Sanctuar</w:t>
      </w:r>
      <w:r w:rsidR="00700326" w:rsidRPr="00666A6F">
        <w:rPr>
          <w:b/>
          <w:sz w:val="40"/>
          <w:szCs w:val="40"/>
        </w:rPr>
        <w:t>ies</w:t>
      </w:r>
      <w:r w:rsidRPr="00666A6F">
        <w:rPr>
          <w:b/>
          <w:sz w:val="40"/>
          <w:szCs w:val="40"/>
        </w:rPr>
        <w:t xml:space="preserve"> Guide</w:t>
      </w:r>
      <w:r w:rsidR="00EA27B0" w:rsidRPr="00666A6F">
        <w:rPr>
          <w:b/>
          <w:sz w:val="40"/>
          <w:szCs w:val="40"/>
        </w:rPr>
        <w:t>lines</w:t>
      </w:r>
    </w:p>
    <w:p w:rsidR="00EA27B0" w:rsidRDefault="002F74BE" w:rsidP="002F74BE">
      <w:pPr>
        <w:spacing w:after="0" w:line="240" w:lineRule="auto"/>
        <w:jc w:val="center"/>
        <w:rPr>
          <w:sz w:val="36"/>
          <w:szCs w:val="36"/>
        </w:rPr>
      </w:pPr>
      <w:r>
        <w:rPr>
          <w:sz w:val="36"/>
          <w:szCs w:val="36"/>
        </w:rPr>
        <w:t>This document is a work-in-p</w:t>
      </w:r>
      <w:r w:rsidR="00666A6F">
        <w:rPr>
          <w:sz w:val="36"/>
          <w:szCs w:val="36"/>
        </w:rPr>
        <w:t>rogress.  Additional work in underway to develop a</w:t>
      </w:r>
      <w:r>
        <w:rPr>
          <w:sz w:val="36"/>
          <w:szCs w:val="36"/>
        </w:rPr>
        <w:t xml:space="preserve"> more</w:t>
      </w:r>
      <w:r w:rsidR="00666A6F">
        <w:rPr>
          <w:sz w:val="36"/>
          <w:szCs w:val="36"/>
        </w:rPr>
        <w:t xml:space="preserve"> inclusive document.</w:t>
      </w:r>
    </w:p>
    <w:p w:rsidR="002F74BE" w:rsidRPr="00293844" w:rsidRDefault="002F74BE" w:rsidP="002F74BE">
      <w:pPr>
        <w:spacing w:after="0" w:line="240" w:lineRule="auto"/>
        <w:jc w:val="center"/>
        <w:rPr>
          <w:sz w:val="36"/>
          <w:szCs w:val="36"/>
        </w:rPr>
      </w:pPr>
    </w:p>
    <w:p w:rsidR="00EA27B0" w:rsidRPr="00293844" w:rsidRDefault="00EA27B0" w:rsidP="00EA27B0">
      <w:pPr>
        <w:rPr>
          <w:sz w:val="36"/>
          <w:szCs w:val="36"/>
        </w:rPr>
      </w:pPr>
      <w:r w:rsidRPr="00293844">
        <w:rPr>
          <w:sz w:val="36"/>
          <w:szCs w:val="36"/>
        </w:rPr>
        <w:t xml:space="preserve">I.   </w:t>
      </w:r>
      <w:r w:rsidR="00293844">
        <w:rPr>
          <w:sz w:val="36"/>
          <w:szCs w:val="36"/>
        </w:rPr>
        <w:t xml:space="preserve"> </w:t>
      </w:r>
      <w:r w:rsidRPr="00293844">
        <w:rPr>
          <w:sz w:val="36"/>
          <w:szCs w:val="36"/>
        </w:rPr>
        <w:t xml:space="preserve"> Policy Statement</w:t>
      </w:r>
    </w:p>
    <w:p w:rsidR="00EA27B0" w:rsidRPr="00293844" w:rsidRDefault="00EA27B0" w:rsidP="00EA27B0">
      <w:pPr>
        <w:rPr>
          <w:sz w:val="36"/>
          <w:szCs w:val="36"/>
        </w:rPr>
      </w:pPr>
      <w:r w:rsidRPr="00293844">
        <w:rPr>
          <w:sz w:val="36"/>
          <w:szCs w:val="36"/>
        </w:rPr>
        <w:t xml:space="preserve">II.  </w:t>
      </w:r>
      <w:r w:rsidR="00293844">
        <w:rPr>
          <w:sz w:val="36"/>
          <w:szCs w:val="36"/>
        </w:rPr>
        <w:t xml:space="preserve"> </w:t>
      </w:r>
      <w:r w:rsidRPr="00293844">
        <w:rPr>
          <w:sz w:val="36"/>
          <w:szCs w:val="36"/>
        </w:rPr>
        <w:t xml:space="preserve"> Purpose</w:t>
      </w:r>
    </w:p>
    <w:p w:rsidR="00EA27B0" w:rsidRPr="00293844" w:rsidRDefault="00EA27B0" w:rsidP="00EA27B0">
      <w:pPr>
        <w:rPr>
          <w:sz w:val="36"/>
          <w:szCs w:val="36"/>
        </w:rPr>
      </w:pPr>
      <w:r w:rsidRPr="00293844">
        <w:rPr>
          <w:sz w:val="36"/>
          <w:szCs w:val="36"/>
        </w:rPr>
        <w:t xml:space="preserve">III.  </w:t>
      </w:r>
      <w:r w:rsidR="00293844">
        <w:rPr>
          <w:sz w:val="36"/>
          <w:szCs w:val="36"/>
        </w:rPr>
        <w:t xml:space="preserve"> </w:t>
      </w:r>
      <w:r w:rsidRPr="00293844">
        <w:rPr>
          <w:sz w:val="36"/>
          <w:szCs w:val="36"/>
        </w:rPr>
        <w:t>Our Covenant</w:t>
      </w:r>
    </w:p>
    <w:p w:rsidR="00EA27B0" w:rsidRPr="00293844" w:rsidRDefault="00EA27B0" w:rsidP="00EA27B0">
      <w:pPr>
        <w:rPr>
          <w:sz w:val="36"/>
          <w:szCs w:val="36"/>
        </w:rPr>
      </w:pPr>
      <w:r w:rsidRPr="00293844">
        <w:rPr>
          <w:sz w:val="36"/>
          <w:szCs w:val="36"/>
        </w:rPr>
        <w:t xml:space="preserve">IV.  </w:t>
      </w:r>
      <w:r w:rsidR="00293844">
        <w:rPr>
          <w:sz w:val="36"/>
          <w:szCs w:val="36"/>
        </w:rPr>
        <w:t xml:space="preserve"> </w:t>
      </w:r>
      <w:r w:rsidRPr="00293844">
        <w:rPr>
          <w:sz w:val="36"/>
          <w:szCs w:val="36"/>
        </w:rPr>
        <w:t>Procedures (Basic/General)</w:t>
      </w:r>
    </w:p>
    <w:p w:rsidR="00EA27B0" w:rsidRPr="00293844" w:rsidRDefault="00EA27B0" w:rsidP="00EA27B0">
      <w:pPr>
        <w:rPr>
          <w:sz w:val="36"/>
          <w:szCs w:val="36"/>
        </w:rPr>
      </w:pPr>
      <w:r w:rsidRPr="00293844">
        <w:rPr>
          <w:sz w:val="36"/>
          <w:szCs w:val="36"/>
        </w:rPr>
        <w:t xml:space="preserve">V.   </w:t>
      </w:r>
      <w:r w:rsidR="00293844">
        <w:rPr>
          <w:sz w:val="36"/>
          <w:szCs w:val="36"/>
        </w:rPr>
        <w:t xml:space="preserve"> </w:t>
      </w:r>
      <w:r w:rsidRPr="00293844">
        <w:rPr>
          <w:sz w:val="36"/>
          <w:szCs w:val="36"/>
        </w:rPr>
        <w:t>Procedures Specific to children</w:t>
      </w:r>
    </w:p>
    <w:p w:rsidR="00EA27B0" w:rsidRPr="00293844" w:rsidRDefault="00EA27B0" w:rsidP="00EA27B0">
      <w:pPr>
        <w:rPr>
          <w:sz w:val="36"/>
          <w:szCs w:val="36"/>
        </w:rPr>
      </w:pPr>
      <w:r w:rsidRPr="00293844">
        <w:rPr>
          <w:sz w:val="36"/>
          <w:szCs w:val="36"/>
        </w:rPr>
        <w:t xml:space="preserve">VI.  </w:t>
      </w:r>
      <w:r w:rsidR="00293844">
        <w:rPr>
          <w:sz w:val="36"/>
          <w:szCs w:val="36"/>
        </w:rPr>
        <w:t xml:space="preserve"> </w:t>
      </w:r>
      <w:r w:rsidRPr="00293844">
        <w:rPr>
          <w:sz w:val="36"/>
          <w:szCs w:val="36"/>
        </w:rPr>
        <w:t>Procedures for reporting incidents of abuse</w:t>
      </w:r>
    </w:p>
    <w:p w:rsidR="00EA27B0" w:rsidRPr="00293844" w:rsidRDefault="00EA27B0" w:rsidP="00EA27B0">
      <w:pPr>
        <w:rPr>
          <w:sz w:val="36"/>
          <w:szCs w:val="36"/>
        </w:rPr>
      </w:pPr>
      <w:r w:rsidRPr="00293844">
        <w:rPr>
          <w:sz w:val="36"/>
          <w:szCs w:val="36"/>
        </w:rPr>
        <w:t>VII</w:t>
      </w:r>
      <w:proofErr w:type="gramStart"/>
      <w:r w:rsidRPr="00293844">
        <w:rPr>
          <w:sz w:val="36"/>
          <w:szCs w:val="36"/>
        </w:rPr>
        <w:t>.</w:t>
      </w:r>
      <w:r w:rsidR="00293844">
        <w:rPr>
          <w:sz w:val="36"/>
          <w:szCs w:val="36"/>
        </w:rPr>
        <w:t xml:space="preserve"> </w:t>
      </w:r>
      <w:r w:rsidRPr="00293844">
        <w:rPr>
          <w:sz w:val="36"/>
          <w:szCs w:val="36"/>
        </w:rPr>
        <w:t xml:space="preserve"> Responding</w:t>
      </w:r>
      <w:proofErr w:type="gramEnd"/>
      <w:r w:rsidRPr="00293844">
        <w:rPr>
          <w:sz w:val="36"/>
          <w:szCs w:val="36"/>
        </w:rPr>
        <w:t xml:space="preserve"> to allegations of abuse</w:t>
      </w:r>
    </w:p>
    <w:p w:rsidR="00EA27B0" w:rsidRDefault="00EA27B0" w:rsidP="0057003A">
      <w:pPr>
        <w:jc w:val="center"/>
        <w:rPr>
          <w:sz w:val="32"/>
          <w:szCs w:val="32"/>
        </w:rPr>
      </w:pPr>
    </w:p>
    <w:p w:rsidR="0057003A" w:rsidRDefault="0057003A" w:rsidP="0057003A">
      <w:pPr>
        <w:rPr>
          <w:sz w:val="32"/>
          <w:szCs w:val="32"/>
        </w:rPr>
      </w:pPr>
    </w:p>
    <w:p w:rsidR="0057003A" w:rsidRPr="00EA27B0" w:rsidRDefault="00666A6F" w:rsidP="003A2096">
      <w:pPr>
        <w:rPr>
          <w:b/>
          <w:sz w:val="28"/>
          <w:szCs w:val="28"/>
        </w:rPr>
      </w:pPr>
      <w:r>
        <w:rPr>
          <w:noProof/>
          <w:sz w:val="28"/>
          <w:szCs w:val="28"/>
        </w:rPr>
        <w:drawing>
          <wp:anchor distT="0" distB="0" distL="114300" distR="114300" simplePos="0" relativeHeight="251659264" behindDoc="0" locked="0" layoutInCell="1" allowOverlap="1" wp14:anchorId="4B325A0F" wp14:editId="65B5BD80">
            <wp:simplePos x="0" y="0"/>
            <wp:positionH relativeFrom="column">
              <wp:posOffset>2076450</wp:posOffset>
            </wp:positionH>
            <wp:positionV relativeFrom="paragraph">
              <wp:posOffset>226695</wp:posOffset>
            </wp:positionV>
            <wp:extent cx="2181225" cy="2095500"/>
            <wp:effectExtent l="0" t="0" r="9525" b="0"/>
            <wp:wrapThrough wrapText="bothSides">
              <wp:wrapPolygon edited="0">
                <wp:start x="0" y="0"/>
                <wp:lineTo x="0" y="21404"/>
                <wp:lineTo x="21506" y="21404"/>
                <wp:lineTo x="2150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 Sancctuaries Logo.jp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14:sizeRelH relativeFrom="page">
              <wp14:pctWidth>0</wp14:pctWidth>
            </wp14:sizeRelH>
            <wp14:sizeRelV relativeFrom="page">
              <wp14:pctHeight>0</wp14:pctHeight>
            </wp14:sizeRelV>
          </wp:anchor>
        </w:drawing>
      </w:r>
    </w:p>
    <w:sectPr w:rsidR="0057003A" w:rsidRPr="00EA27B0" w:rsidSect="0013513B">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464BC"/>
    <w:multiLevelType w:val="hybridMultilevel"/>
    <w:tmpl w:val="25F0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7397F"/>
    <w:multiLevelType w:val="hybridMultilevel"/>
    <w:tmpl w:val="74F8D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C"/>
    <w:rsid w:val="0002016C"/>
    <w:rsid w:val="0013513B"/>
    <w:rsid w:val="001871C8"/>
    <w:rsid w:val="00270B43"/>
    <w:rsid w:val="00293844"/>
    <w:rsid w:val="002F56AB"/>
    <w:rsid w:val="002F74BE"/>
    <w:rsid w:val="00357E07"/>
    <w:rsid w:val="003A2096"/>
    <w:rsid w:val="0057003A"/>
    <w:rsid w:val="00583BE0"/>
    <w:rsid w:val="005E5DE2"/>
    <w:rsid w:val="00666A6F"/>
    <w:rsid w:val="00700326"/>
    <w:rsid w:val="00737DAD"/>
    <w:rsid w:val="00763DF6"/>
    <w:rsid w:val="007C0452"/>
    <w:rsid w:val="00A335A3"/>
    <w:rsid w:val="00A84D67"/>
    <w:rsid w:val="00AB4A3E"/>
    <w:rsid w:val="00B1030A"/>
    <w:rsid w:val="00C04D3E"/>
    <w:rsid w:val="00D60BF0"/>
    <w:rsid w:val="00EA27B0"/>
    <w:rsid w:val="00FB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A81F2-2F63-4C8E-857B-37E7AEE3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E07"/>
    <w:pPr>
      <w:ind w:left="720"/>
      <w:contextualSpacing/>
    </w:pPr>
  </w:style>
  <w:style w:type="paragraph" w:styleId="BalloonText">
    <w:name w:val="Balloon Text"/>
    <w:basedOn w:val="Normal"/>
    <w:link w:val="BalloonTextChar"/>
    <w:uiPriority w:val="99"/>
    <w:semiHidden/>
    <w:unhideWhenUsed/>
    <w:rsid w:val="0076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Shiela</dc:creator>
  <cp:lastModifiedBy>Celinda Hughes</cp:lastModifiedBy>
  <cp:revision>2</cp:revision>
  <cp:lastPrinted>2015-02-03T22:28:00Z</cp:lastPrinted>
  <dcterms:created xsi:type="dcterms:W3CDTF">2015-02-03T23:00:00Z</dcterms:created>
  <dcterms:modified xsi:type="dcterms:W3CDTF">2015-02-03T23:00:00Z</dcterms:modified>
</cp:coreProperties>
</file>